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8CE7" w14:textId="77777777" w:rsidR="00EB45EB" w:rsidRPr="004E15D6" w:rsidRDefault="00EB45EB" w:rsidP="00EB45EB">
      <w:pPr>
        <w:rPr>
          <w:rFonts w:ascii="Bahnschrift SemiBold" w:hAnsi="Bahnschrift SemiBold"/>
          <w:color w:val="00B050"/>
          <w:sz w:val="50"/>
          <w:szCs w:val="50"/>
        </w:rPr>
      </w:pPr>
      <w:r>
        <w:rPr>
          <w:rFonts w:ascii="Bahnschrift SemiBold" w:hAnsi="Bahnschrift SemiBold"/>
          <w:noProof/>
          <w:color w:val="00B050"/>
          <w:sz w:val="50"/>
          <w:szCs w:val="50"/>
        </w:rPr>
        <w:drawing>
          <wp:anchor distT="0" distB="0" distL="114300" distR="114300" simplePos="0" relativeHeight="251659264" behindDoc="1" locked="0" layoutInCell="1" allowOverlap="1" wp14:anchorId="1A8C994C" wp14:editId="1EE1AC03">
            <wp:simplePos x="0" y="0"/>
            <wp:positionH relativeFrom="column">
              <wp:posOffset>6223635</wp:posOffset>
            </wp:positionH>
            <wp:positionV relativeFrom="paragraph">
              <wp:posOffset>-104775</wp:posOffset>
            </wp:positionV>
            <wp:extent cx="3638550" cy="2167019"/>
            <wp:effectExtent l="0" t="0" r="0" b="5080"/>
            <wp:wrapNone/>
            <wp:docPr id="18348989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138" cy="216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5FF5">
        <w:rPr>
          <w:rFonts w:ascii="Bahnschrift SemiBold" w:hAnsi="Bahnschrift SemiBold"/>
          <w:color w:val="C45911" w:themeColor="accent2" w:themeShade="BF"/>
          <w:sz w:val="100"/>
          <w:szCs w:val="100"/>
          <w:u w:val="single"/>
        </w:rPr>
        <w:t>SOUTĚŽ</w:t>
      </w:r>
    </w:p>
    <w:p w14:paraId="0CFD7F38" w14:textId="77777777" w:rsidR="00EB45EB" w:rsidRDefault="00EB45EB" w:rsidP="00EB45EB">
      <w:pPr>
        <w:rPr>
          <w:rFonts w:ascii="Bahnschrift SemiBold" w:hAnsi="Bahnschrift SemiBold"/>
          <w:color w:val="C45911" w:themeColor="accent2" w:themeShade="BF"/>
          <w:sz w:val="50"/>
          <w:szCs w:val="50"/>
        </w:rPr>
      </w:pPr>
      <w:r w:rsidRPr="004E15D6">
        <w:rPr>
          <w:rFonts w:ascii="Bahnschrift SemiBold" w:hAnsi="Bahnschrift SemiBold"/>
          <w:noProof/>
          <w:color w:val="C45911" w:themeColor="accent2" w:themeShade="BF"/>
          <w:sz w:val="50"/>
          <w:szCs w:val="50"/>
        </w:rPr>
        <w:drawing>
          <wp:anchor distT="0" distB="0" distL="114300" distR="114300" simplePos="0" relativeHeight="251660288" behindDoc="1" locked="0" layoutInCell="1" allowOverlap="1" wp14:anchorId="5290B9CB" wp14:editId="15347E42">
            <wp:simplePos x="0" y="0"/>
            <wp:positionH relativeFrom="column">
              <wp:posOffset>-1428750</wp:posOffset>
            </wp:positionH>
            <wp:positionV relativeFrom="paragraph">
              <wp:posOffset>542925</wp:posOffset>
            </wp:positionV>
            <wp:extent cx="4610100" cy="5153025"/>
            <wp:effectExtent l="0" t="0" r="0" b="9525"/>
            <wp:wrapNone/>
            <wp:docPr id="157012825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3CF3">
        <w:rPr>
          <w:rFonts w:ascii="Bahnschrift SemiBold" w:hAnsi="Bahnschrift SemiBold"/>
          <w:color w:val="C45911" w:themeColor="accent2" w:themeShade="BF"/>
          <w:sz w:val="50"/>
          <w:szCs w:val="50"/>
        </w:rPr>
        <w:t xml:space="preserve">OSLAVTE S MATEŘSKOU ŠKOLOU BŘEZINA </w:t>
      </w:r>
    </w:p>
    <w:p w14:paraId="74064036" w14:textId="77777777" w:rsidR="00EB45EB" w:rsidRDefault="00EB45EB" w:rsidP="00EB45EB">
      <w:pPr>
        <w:ind w:left="2832" w:firstLine="708"/>
        <w:rPr>
          <w:rFonts w:ascii="Bahnschrift SemiBold" w:hAnsi="Bahnschrift SemiBold"/>
          <w:color w:val="C45911" w:themeColor="accent2" w:themeShade="BF"/>
          <w:sz w:val="80"/>
          <w:szCs w:val="80"/>
          <w:u w:val="single"/>
        </w:rPr>
      </w:pPr>
      <w:r w:rsidRPr="004E15D6">
        <w:rPr>
          <w:rFonts w:ascii="Bahnschrift SemiBold" w:hAnsi="Bahnschrift SemiBold"/>
          <w:color w:val="C45911" w:themeColor="accent2" w:themeShade="BF"/>
          <w:sz w:val="80"/>
          <w:szCs w:val="80"/>
        </w:rPr>
        <w:t xml:space="preserve">  </w:t>
      </w:r>
      <w:r w:rsidRPr="007241A4">
        <w:rPr>
          <w:rFonts w:ascii="Bahnschrift SemiBold" w:hAnsi="Bahnschrift SemiBold"/>
          <w:color w:val="C45911" w:themeColor="accent2" w:themeShade="BF"/>
          <w:sz w:val="80"/>
          <w:szCs w:val="80"/>
          <w:u w:val="single"/>
        </w:rPr>
        <w:t>HALLOWEEN</w:t>
      </w:r>
    </w:p>
    <w:p w14:paraId="2EDA52A7" w14:textId="77777777" w:rsidR="00EB45EB" w:rsidRPr="00EF04A8" w:rsidRDefault="00EB45EB" w:rsidP="00EB45EB">
      <w:pPr>
        <w:rPr>
          <w:rFonts w:ascii="Bahnschrift SemiBold" w:hAnsi="Bahnschrift SemiBold"/>
          <w:color w:val="7030A0"/>
          <w:sz w:val="50"/>
          <w:szCs w:val="50"/>
        </w:rPr>
      </w:pPr>
      <w:r>
        <w:rPr>
          <w:rFonts w:ascii="Bahnschrift SemiBold" w:hAnsi="Bahnschrift SemiBold"/>
          <w:color w:val="00B050"/>
          <w:sz w:val="50"/>
          <w:szCs w:val="50"/>
        </w:rPr>
        <w:t xml:space="preserve">                   </w:t>
      </w:r>
      <w:r w:rsidRPr="00EF04A8">
        <w:rPr>
          <w:rFonts w:ascii="Bahnschrift SemiBold" w:hAnsi="Bahnschrift SemiBold"/>
          <w:color w:val="7030A0"/>
          <w:sz w:val="44"/>
          <w:szCs w:val="44"/>
        </w:rPr>
        <w:t>Nakupte v našem obchodě v minimální hodnotě</w:t>
      </w:r>
      <w:r w:rsidRPr="00EF04A8">
        <w:rPr>
          <w:rFonts w:ascii="Bahnschrift SemiBold" w:hAnsi="Bahnschrift SemiBold"/>
          <w:color w:val="7030A0"/>
          <w:sz w:val="50"/>
          <w:szCs w:val="50"/>
        </w:rPr>
        <w:t xml:space="preserve"> </w:t>
      </w:r>
      <w:r w:rsidRPr="00EF04A8">
        <w:rPr>
          <w:rFonts w:ascii="Bahnschrift SemiBold" w:hAnsi="Bahnschrift SemiBold"/>
          <w:color w:val="7030A0"/>
          <w:sz w:val="64"/>
          <w:szCs w:val="64"/>
        </w:rPr>
        <w:t>50,-</w:t>
      </w:r>
      <w:r w:rsidRPr="00EF04A8">
        <w:rPr>
          <w:rFonts w:ascii="Bahnschrift SemiBold" w:hAnsi="Bahnschrift SemiBold"/>
          <w:color w:val="7030A0"/>
          <w:sz w:val="70"/>
          <w:szCs w:val="70"/>
        </w:rPr>
        <w:t xml:space="preserve"> </w:t>
      </w:r>
      <w:r w:rsidRPr="00EF04A8">
        <w:rPr>
          <w:rFonts w:ascii="Bahnschrift SemiBold" w:hAnsi="Bahnschrift SemiBold"/>
          <w:color w:val="7030A0"/>
          <w:sz w:val="64"/>
          <w:szCs w:val="64"/>
        </w:rPr>
        <w:t>Kč</w:t>
      </w:r>
    </w:p>
    <w:p w14:paraId="08A18E0A" w14:textId="77777777" w:rsidR="00EB45EB" w:rsidRPr="00EF04A8" w:rsidRDefault="00EB45EB" w:rsidP="00EB45EB">
      <w:pPr>
        <w:rPr>
          <w:rFonts w:ascii="Bahnschrift SemiBold" w:hAnsi="Bahnschrift SemiBold"/>
          <w:color w:val="7030A0"/>
          <w:sz w:val="44"/>
          <w:szCs w:val="44"/>
        </w:rPr>
      </w:pPr>
      <w:r w:rsidRPr="00EF04A8">
        <w:rPr>
          <w:rFonts w:ascii="Bahnschrift SemiBold" w:hAnsi="Bahnschrift SemiBold"/>
          <w:color w:val="7030A0"/>
          <w:sz w:val="50"/>
          <w:szCs w:val="50"/>
        </w:rPr>
        <w:t xml:space="preserve">                                </w:t>
      </w:r>
      <w:r w:rsidRPr="00EF04A8">
        <w:rPr>
          <w:rFonts w:ascii="Bahnschrift SemiBold" w:hAnsi="Bahnschrift SemiBold"/>
          <w:color w:val="7030A0"/>
          <w:sz w:val="44"/>
          <w:szCs w:val="44"/>
        </w:rPr>
        <w:t>a dejte hlas výrobku, který se Vám nejvíce líbí.</w:t>
      </w:r>
    </w:p>
    <w:p w14:paraId="38D2C00B" w14:textId="77777777" w:rsidR="00EB45EB" w:rsidRDefault="00EB45EB" w:rsidP="00EB45EB">
      <w:pPr>
        <w:jc w:val="center"/>
        <w:rPr>
          <w:rFonts w:ascii="Bahnschrift SemiBold" w:hAnsi="Bahnschrift SemiBold"/>
          <w:sz w:val="50"/>
          <w:szCs w:val="50"/>
        </w:rPr>
      </w:pPr>
      <w:r>
        <w:rPr>
          <w:rFonts w:ascii="Bahnschrift SemiBold" w:hAnsi="Bahnschrift SemiBold"/>
          <w:sz w:val="50"/>
          <w:szCs w:val="50"/>
        </w:rPr>
        <w:t xml:space="preserve">                    </w:t>
      </w:r>
      <w:r w:rsidRPr="00EF04A8">
        <w:rPr>
          <w:rFonts w:ascii="Bahnschrift SemiBold" w:hAnsi="Bahnschrift SemiBold"/>
          <w:color w:val="C45911" w:themeColor="accent2" w:themeShade="BF"/>
          <w:sz w:val="50"/>
          <w:szCs w:val="50"/>
        </w:rPr>
        <w:t>Soutěžit můžete opakovaně do 24. listopadu 2023.</w:t>
      </w:r>
    </w:p>
    <w:p w14:paraId="081E387F" w14:textId="77777777" w:rsidR="00EB45EB" w:rsidRDefault="00EB45EB" w:rsidP="00EB45EB">
      <w:pPr>
        <w:jc w:val="center"/>
        <w:rPr>
          <w:rFonts w:ascii="Bahnschrift SemiBold" w:hAnsi="Bahnschrift SemiBold"/>
          <w:color w:val="7030A0"/>
          <w:sz w:val="44"/>
          <w:szCs w:val="44"/>
        </w:rPr>
      </w:pPr>
      <w:r>
        <w:rPr>
          <w:rFonts w:ascii="Bahnschrift SemiBold" w:hAnsi="Bahnschrift SemiBold"/>
          <w:sz w:val="50"/>
          <w:szCs w:val="50"/>
        </w:rPr>
        <w:t xml:space="preserve">                     </w:t>
      </w:r>
      <w:r w:rsidRPr="00EF04A8">
        <w:rPr>
          <w:rFonts w:ascii="Bahnschrift SemiBold" w:hAnsi="Bahnschrift SemiBold"/>
          <w:color w:val="7030A0"/>
          <w:sz w:val="44"/>
          <w:szCs w:val="44"/>
        </w:rPr>
        <w:t>Na zadní stranu účtenky napište číslo výrobku, který se vám</w:t>
      </w:r>
    </w:p>
    <w:p w14:paraId="0A6A1317" w14:textId="77777777" w:rsidR="00EB45EB" w:rsidRPr="00EF04A8" w:rsidRDefault="00EB45EB" w:rsidP="00EB45EB">
      <w:pPr>
        <w:rPr>
          <w:rFonts w:ascii="Bahnschrift SemiBold" w:hAnsi="Bahnschrift SemiBold"/>
          <w:color w:val="7030A0"/>
          <w:sz w:val="44"/>
          <w:szCs w:val="44"/>
        </w:rPr>
      </w:pPr>
      <w:r>
        <w:rPr>
          <w:rFonts w:ascii="Bahnschrift SemiBold" w:hAnsi="Bahnschrift SemiBold"/>
          <w:color w:val="7030A0"/>
          <w:sz w:val="44"/>
          <w:szCs w:val="44"/>
        </w:rPr>
        <w:t xml:space="preserve">                            </w:t>
      </w:r>
      <w:r w:rsidRPr="00EF04A8">
        <w:rPr>
          <w:rFonts w:ascii="Bahnschrift SemiBold" w:hAnsi="Bahnschrift SemiBold"/>
          <w:color w:val="7030A0"/>
          <w:sz w:val="44"/>
          <w:szCs w:val="44"/>
        </w:rPr>
        <w:t>nejvíce líbí, připište jméno a příjmení a vhoďte do krabičky.</w:t>
      </w:r>
    </w:p>
    <w:p w14:paraId="226B209D" w14:textId="77777777" w:rsidR="00EB45EB" w:rsidRPr="00EF04A8" w:rsidRDefault="00EB45EB" w:rsidP="00EB45EB">
      <w:pPr>
        <w:ind w:left="2124"/>
        <w:rPr>
          <w:rFonts w:ascii="Bahnschrift SemiBold" w:hAnsi="Bahnschrift SemiBold"/>
          <w:color w:val="C45911" w:themeColor="accent2" w:themeShade="BF"/>
          <w:sz w:val="44"/>
          <w:szCs w:val="44"/>
        </w:rPr>
      </w:pPr>
      <w:r w:rsidRPr="00EF04A8">
        <w:rPr>
          <w:rFonts w:ascii="Bahnschrift SemiBold" w:hAnsi="Bahnschrift SemiBold"/>
          <w:color w:val="C45911" w:themeColor="accent2" w:themeShade="BF"/>
          <w:sz w:val="44"/>
          <w:szCs w:val="44"/>
        </w:rPr>
        <w:t xml:space="preserve">                         Vyhlášení vítězného výrobku proběhne </w:t>
      </w:r>
    </w:p>
    <w:p w14:paraId="02CEF6EA" w14:textId="77777777" w:rsidR="00EB45EB" w:rsidRPr="00EF04A8" w:rsidRDefault="00EB45EB" w:rsidP="00EB45EB">
      <w:pPr>
        <w:ind w:left="2124"/>
        <w:rPr>
          <w:rFonts w:ascii="Bahnschrift SemiBold" w:hAnsi="Bahnschrift SemiBold"/>
          <w:color w:val="C45911" w:themeColor="accent2" w:themeShade="BF"/>
          <w:sz w:val="44"/>
          <w:szCs w:val="44"/>
        </w:rPr>
      </w:pPr>
      <w:r w:rsidRPr="00EF04A8">
        <w:rPr>
          <w:rFonts w:ascii="Bahnschrift SemiBold" w:hAnsi="Bahnschrift SemiBold"/>
          <w:color w:val="C45911" w:themeColor="accent2" w:themeShade="BF"/>
          <w:sz w:val="44"/>
          <w:szCs w:val="44"/>
        </w:rPr>
        <w:t xml:space="preserve">Na     mikulášské besídce 2. prosince 2023 a vylosován bude jeden    </w:t>
      </w:r>
    </w:p>
    <w:p w14:paraId="58E3143F" w14:textId="77777777" w:rsidR="00EB45EB" w:rsidRPr="00EF04A8" w:rsidRDefault="00EB45EB" w:rsidP="00EB45EB">
      <w:pPr>
        <w:ind w:left="2124"/>
        <w:rPr>
          <w:rFonts w:ascii="Bahnschrift SemiBold" w:hAnsi="Bahnschrift SemiBold"/>
          <w:color w:val="C45911" w:themeColor="accent2" w:themeShade="BF"/>
          <w:sz w:val="44"/>
          <w:szCs w:val="44"/>
        </w:rPr>
      </w:pPr>
      <w:r w:rsidRPr="00EF04A8">
        <w:rPr>
          <w:rFonts w:ascii="Bahnschrift SemiBold" w:hAnsi="Bahnschrift SemiBold"/>
          <w:color w:val="C45911" w:themeColor="accent2" w:themeShade="BF"/>
          <w:sz w:val="44"/>
          <w:szCs w:val="44"/>
        </w:rPr>
        <w:t xml:space="preserve">                    výherce poukázky k nákupu v našem obchodě.</w:t>
      </w:r>
    </w:p>
    <w:p w14:paraId="6C6EF371" w14:textId="77777777" w:rsidR="00000000" w:rsidRDefault="00000000"/>
    <w:sectPr w:rsidR="00552AA8" w:rsidSect="004E15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EB"/>
    <w:rsid w:val="002763F9"/>
    <w:rsid w:val="005E2DFB"/>
    <w:rsid w:val="006F4C52"/>
    <w:rsid w:val="007661CE"/>
    <w:rsid w:val="00A14A06"/>
    <w:rsid w:val="00EB45EB"/>
    <w:rsid w:val="00F079B3"/>
    <w:rsid w:val="00F1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7A0E"/>
  <w15:chartTrackingRefBased/>
  <w15:docId w15:val="{E5F27604-5E8A-4C5B-B642-9A102AE8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5E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553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obec.brezina@post.cz</dc:creator>
  <cp:keywords/>
  <dc:description/>
  <cp:lastModifiedBy>obec.brezina@post.cz</cp:lastModifiedBy>
  <cp:revision>1</cp:revision>
  <dcterms:created xsi:type="dcterms:W3CDTF">2023-11-02T11:32:00Z</dcterms:created>
  <dcterms:modified xsi:type="dcterms:W3CDTF">2023-11-02T11:33:00Z</dcterms:modified>
</cp:coreProperties>
</file>