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4A65" w14:textId="2DEF4A83" w:rsidR="00186E57" w:rsidRDefault="008A0231">
      <w:pPr>
        <w:rPr>
          <w:rFonts w:ascii="Agency FB" w:hAnsi="Agency FB"/>
          <w:b/>
          <w:bCs/>
          <w:color w:val="FF0D0D"/>
          <w:sz w:val="80"/>
          <w:szCs w:val="8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0F44FF" wp14:editId="0EEF9FFA">
            <wp:simplePos x="0" y="0"/>
            <wp:positionH relativeFrom="column">
              <wp:posOffset>-1562099</wp:posOffset>
            </wp:positionH>
            <wp:positionV relativeFrom="paragraph">
              <wp:posOffset>-447675</wp:posOffset>
            </wp:positionV>
            <wp:extent cx="6457950" cy="5781675"/>
            <wp:effectExtent l="0" t="0" r="0" b="9525"/>
            <wp:wrapNone/>
            <wp:docPr id="5593209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E57">
        <w:rPr>
          <w:rFonts w:ascii="Bahnschrift" w:hAnsi="Bahnschrift"/>
          <w:b/>
          <w:bCs/>
          <w:color w:val="EE0000"/>
          <w:sz w:val="52"/>
          <w:szCs w:val="52"/>
        </w:rPr>
        <w:t xml:space="preserve">                                  </w:t>
      </w:r>
      <w:r w:rsidR="00C100CA"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>SOUT</w:t>
      </w:r>
      <w:r w:rsidR="00C100CA" w:rsidRPr="00186E57">
        <w:rPr>
          <w:rFonts w:ascii="Calibri" w:hAnsi="Calibri" w:cs="Calibri"/>
          <w:b/>
          <w:bCs/>
          <w:color w:val="FF0D0D"/>
          <w:sz w:val="80"/>
          <w:szCs w:val="80"/>
          <w:u w:val="single"/>
        </w:rPr>
        <w:t>Ě</w:t>
      </w:r>
      <w:r w:rsidR="00C100CA" w:rsidRPr="00186E57">
        <w:rPr>
          <w:rFonts w:ascii="Agency FB" w:hAnsi="Agency FB" w:cs="Agency FB"/>
          <w:b/>
          <w:bCs/>
          <w:color w:val="FF0D0D"/>
          <w:sz w:val="80"/>
          <w:szCs w:val="80"/>
          <w:u w:val="single"/>
        </w:rPr>
        <w:t>Ž</w:t>
      </w:r>
      <w:r w:rsidR="000A057A">
        <w:rPr>
          <w:rFonts w:ascii="Agency FB" w:hAnsi="Agency FB" w:cs="Agency FB"/>
          <w:b/>
          <w:bCs/>
          <w:color w:val="FF0D0D"/>
          <w:sz w:val="80"/>
          <w:szCs w:val="80"/>
          <w:u w:val="single"/>
        </w:rPr>
        <w:t>TE</w:t>
      </w:r>
      <w:r w:rsidR="00C100CA"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 xml:space="preserve"> S</w:t>
      </w:r>
      <w:r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> D</w:t>
      </w:r>
      <w:r w:rsidRPr="00186E57">
        <w:rPr>
          <w:rFonts w:ascii="Calibri" w:hAnsi="Calibri" w:cs="Calibri"/>
          <w:b/>
          <w:bCs/>
          <w:color w:val="FF0D0D"/>
          <w:sz w:val="80"/>
          <w:szCs w:val="80"/>
          <w:u w:val="single"/>
        </w:rPr>
        <w:t>Ě</w:t>
      </w:r>
      <w:r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>TMI Z MATE</w:t>
      </w:r>
      <w:r w:rsidRPr="00186E57">
        <w:rPr>
          <w:rFonts w:ascii="Calibri" w:hAnsi="Calibri" w:cs="Calibri"/>
          <w:b/>
          <w:bCs/>
          <w:color w:val="FF0D0D"/>
          <w:sz w:val="80"/>
          <w:szCs w:val="80"/>
          <w:u w:val="single"/>
        </w:rPr>
        <w:t>Ř</w:t>
      </w:r>
      <w:r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>SK</w:t>
      </w:r>
      <w:r w:rsidRPr="00186E57">
        <w:rPr>
          <w:rFonts w:ascii="Agency FB" w:hAnsi="Agency FB" w:cs="Agency FB"/>
          <w:b/>
          <w:bCs/>
          <w:color w:val="FF0D0D"/>
          <w:sz w:val="80"/>
          <w:szCs w:val="80"/>
          <w:u w:val="single"/>
        </w:rPr>
        <w:t>É</w:t>
      </w:r>
      <w:r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 xml:space="preserve"> ŠKOLY </w:t>
      </w:r>
      <w:r w:rsid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 xml:space="preserve">  </w:t>
      </w:r>
    </w:p>
    <w:p w14:paraId="3276C256" w14:textId="500A618D" w:rsidR="002B40A8" w:rsidRPr="00186E57" w:rsidRDefault="00186E57">
      <w:pPr>
        <w:rPr>
          <w:rFonts w:ascii="Bahnschrift" w:hAnsi="Bahnschrift"/>
          <w:b/>
          <w:bCs/>
          <w:color w:val="EE0000"/>
          <w:sz w:val="52"/>
          <w:szCs w:val="52"/>
        </w:rPr>
      </w:pPr>
      <w:r w:rsidRPr="00186E57">
        <w:rPr>
          <w:rFonts w:ascii="Agency FB" w:hAnsi="Agency FB"/>
          <w:b/>
          <w:bCs/>
          <w:color w:val="FF0D0D"/>
          <w:sz w:val="80"/>
          <w:szCs w:val="80"/>
        </w:rPr>
        <w:t xml:space="preserve">                                         </w:t>
      </w:r>
      <w:r w:rsidR="008A0231"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 xml:space="preserve">O </w:t>
      </w:r>
      <w:r w:rsidR="00C100CA"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>MIKULÁŠSKOU NADÍLK</w:t>
      </w:r>
      <w:r w:rsidR="008A0231" w:rsidRPr="00186E57">
        <w:rPr>
          <w:rFonts w:ascii="Agency FB" w:hAnsi="Agency FB"/>
          <w:b/>
          <w:bCs/>
          <w:color w:val="FF0D0D"/>
          <w:sz w:val="80"/>
          <w:szCs w:val="80"/>
          <w:u w:val="single"/>
        </w:rPr>
        <w:t>U</w:t>
      </w:r>
    </w:p>
    <w:p w14:paraId="391C278A" w14:textId="65A41CEA" w:rsidR="00186E57" w:rsidRPr="000A057A" w:rsidRDefault="008A0231" w:rsidP="00186E57">
      <w:pPr>
        <w:ind w:left="5664"/>
        <w:rPr>
          <w:rFonts w:ascii="Agency FB" w:hAnsi="Agency FB"/>
          <w:b/>
          <w:bCs/>
          <w:color w:val="BF8F00" w:themeColor="accent4" w:themeShade="BF"/>
          <w:sz w:val="52"/>
          <w:szCs w:val="52"/>
        </w:rPr>
      </w:pPr>
      <w:r w:rsidRPr="00186E57">
        <w:rPr>
          <w:rFonts w:ascii="Agency FB" w:hAnsi="Agency FB"/>
          <w:b/>
          <w:bCs/>
          <w:color w:val="7B7B7B" w:themeColor="accent3" w:themeShade="BF"/>
          <w:sz w:val="52"/>
          <w:szCs w:val="52"/>
        </w:rPr>
        <w:t xml:space="preserve">        </w:t>
      </w:r>
      <w:r w:rsidR="00186E57">
        <w:rPr>
          <w:rFonts w:ascii="Agency FB" w:hAnsi="Agency FB"/>
          <w:b/>
          <w:bCs/>
          <w:color w:val="7B7B7B" w:themeColor="accent3" w:themeShade="BF"/>
          <w:sz w:val="52"/>
          <w:szCs w:val="52"/>
        </w:rPr>
        <w:t xml:space="preserve">     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Nakupte v našem o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bchod</w:t>
      </w:r>
      <w:r w:rsidR="00186E57"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 xml:space="preserve">ě v 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h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odnot</w:t>
      </w:r>
      <w:r w:rsidR="00C100CA"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ě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60"/>
          <w:szCs w:val="60"/>
        </w:rPr>
        <w:t>50,- K</w:t>
      </w:r>
      <w:r w:rsidR="00186E57" w:rsidRPr="000A057A">
        <w:rPr>
          <w:rFonts w:ascii="Calibri" w:hAnsi="Calibri" w:cs="Calibri"/>
          <w:b/>
          <w:bCs/>
          <w:color w:val="BF8F00" w:themeColor="accent4" w:themeShade="BF"/>
          <w:sz w:val="60"/>
          <w:szCs w:val="60"/>
        </w:rPr>
        <w:t>č</w:t>
      </w:r>
    </w:p>
    <w:p w14:paraId="69F74890" w14:textId="49A3A8EB" w:rsidR="00C100CA" w:rsidRPr="000A057A" w:rsidRDefault="00186E57" w:rsidP="00186E57">
      <w:pPr>
        <w:ind w:left="5664"/>
        <w:rPr>
          <w:rFonts w:ascii="Agency FB" w:hAnsi="Agency FB"/>
          <w:b/>
          <w:bCs/>
          <w:color w:val="BF8F00" w:themeColor="accent4" w:themeShade="BF"/>
          <w:sz w:val="52"/>
          <w:szCs w:val="52"/>
        </w:rPr>
      </w:pP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a dejte hlas výrobku, který se Vám nejvíce líbí.</w:t>
      </w:r>
    </w:p>
    <w:p w14:paraId="273497D2" w14:textId="43E00F57" w:rsidR="00186E57" w:rsidRPr="000A057A" w:rsidRDefault="00C100CA" w:rsidP="00C100CA">
      <w:pPr>
        <w:jc w:val="center"/>
        <w:rPr>
          <w:rFonts w:ascii="Agency FB" w:hAnsi="Agency FB"/>
          <w:b/>
          <w:bCs/>
          <w:color w:val="BF8F00" w:themeColor="accent4" w:themeShade="BF"/>
          <w:sz w:val="52"/>
          <w:szCs w:val="52"/>
        </w:rPr>
      </w:pP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      </w:t>
      </w:r>
      <w:r w:rsidR="008A0231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        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   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Sout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ě</w:t>
      </w:r>
      <w:r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ž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it m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ů</w:t>
      </w:r>
      <w:r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ž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ete opakovan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ě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</w:t>
      </w:r>
    </w:p>
    <w:p w14:paraId="4EA7B7B8" w14:textId="275241DC" w:rsidR="00C100CA" w:rsidRPr="000A057A" w:rsidRDefault="00186E57" w:rsidP="00C100CA">
      <w:pPr>
        <w:jc w:val="center"/>
        <w:rPr>
          <w:rFonts w:ascii="Agency FB" w:hAnsi="Agency FB"/>
          <w:b/>
          <w:bCs/>
          <w:color w:val="BF8F00" w:themeColor="accent4" w:themeShade="BF"/>
          <w:sz w:val="52"/>
          <w:szCs w:val="52"/>
        </w:rPr>
      </w:pP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                                        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do </w:t>
      </w:r>
      <w:r w:rsidR="008A0231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4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. </w:t>
      </w:r>
      <w:r w:rsidR="008A0231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prosince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202</w:t>
      </w:r>
      <w:r w:rsidR="008A0231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5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.</w:t>
      </w:r>
    </w:p>
    <w:p w14:paraId="7418ABAB" w14:textId="77777777" w:rsidR="00186E57" w:rsidRPr="000A057A" w:rsidRDefault="00C100CA" w:rsidP="00C100CA">
      <w:pPr>
        <w:jc w:val="center"/>
        <w:rPr>
          <w:rFonts w:ascii="Agency FB" w:hAnsi="Agency FB"/>
          <w:b/>
          <w:bCs/>
          <w:color w:val="BF8F00" w:themeColor="accent4" w:themeShade="BF"/>
          <w:sz w:val="52"/>
          <w:szCs w:val="52"/>
        </w:rPr>
      </w:pP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        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                                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Na zadní stranu ú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č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tenky napi</w:t>
      </w:r>
      <w:r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š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te 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č</w:t>
      </w:r>
      <w:r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í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slo v</w:t>
      </w:r>
      <w:r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ý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robku,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</w:t>
      </w:r>
    </w:p>
    <w:p w14:paraId="0777758C" w14:textId="5809E3C6" w:rsidR="00B9351F" w:rsidRPr="000A057A" w:rsidRDefault="00186E57" w:rsidP="00186E57">
      <w:pPr>
        <w:jc w:val="center"/>
        <w:rPr>
          <w:rFonts w:ascii="Agency FB" w:hAnsi="Agency FB"/>
          <w:b/>
          <w:bCs/>
          <w:color w:val="BF8F00" w:themeColor="accent4" w:themeShade="BF"/>
          <w:sz w:val="52"/>
          <w:szCs w:val="52"/>
        </w:rPr>
      </w:pP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                                               </w:t>
      </w:r>
      <w:r w:rsidR="00B9351F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kter</w:t>
      </w:r>
      <w:r w:rsidR="00C100CA"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ý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se v</w:t>
      </w:r>
      <w:r w:rsidR="00C100CA"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á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m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nejvíce líbí, p</w:t>
      </w:r>
      <w:r w:rsidR="00C100CA"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ř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ipi</w:t>
      </w:r>
      <w:r w:rsidR="00C100CA"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š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te </w:t>
      </w:r>
    </w:p>
    <w:p w14:paraId="0B141FD8" w14:textId="79F37C91" w:rsidR="00B9351F" w:rsidRPr="000A057A" w:rsidRDefault="00B9351F" w:rsidP="00D543B1">
      <w:pPr>
        <w:jc w:val="center"/>
        <w:rPr>
          <w:rFonts w:ascii="Agency FB" w:hAnsi="Agency FB"/>
          <w:b/>
          <w:bCs/>
          <w:color w:val="BF8F00" w:themeColor="accent4" w:themeShade="BF"/>
          <w:sz w:val="52"/>
          <w:szCs w:val="52"/>
        </w:rPr>
      </w:pP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                                                          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jm</w:t>
      </w:r>
      <w:r w:rsidR="00C100CA"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é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no a p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 xml:space="preserve">říjmení 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a vho</w:t>
      </w:r>
      <w:r w:rsidR="00C100CA"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ď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te do 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sout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 xml:space="preserve">ěžní </w:t>
      </w:r>
      <w:r w:rsidR="00C100C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k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rabi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čky.</w:t>
      </w:r>
    </w:p>
    <w:p w14:paraId="693DB132" w14:textId="68028B7C" w:rsidR="00C100CA" w:rsidRPr="000A057A" w:rsidRDefault="00C100CA" w:rsidP="00D543B1">
      <w:pPr>
        <w:rPr>
          <w:rFonts w:ascii="Agency FB" w:hAnsi="Agency FB"/>
          <w:b/>
          <w:bCs/>
          <w:color w:val="BF8F00" w:themeColor="accent4" w:themeShade="BF"/>
          <w:sz w:val="52"/>
          <w:szCs w:val="52"/>
        </w:rPr>
      </w:pP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Vyhlášení vít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ě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zn</w:t>
      </w:r>
      <w:r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é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ho v</w:t>
      </w:r>
      <w:r w:rsidRPr="000A057A">
        <w:rPr>
          <w:rFonts w:ascii="Agency FB" w:hAnsi="Agency FB" w:cs="Agency FB"/>
          <w:b/>
          <w:bCs/>
          <w:color w:val="BF8F00" w:themeColor="accent4" w:themeShade="BF"/>
          <w:sz w:val="52"/>
          <w:szCs w:val="52"/>
        </w:rPr>
        <w:t>ý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robku prob</w:t>
      </w:r>
      <w:r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ě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hne 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na mikulášské besídce </w:t>
      </w:r>
      <w:r w:rsidR="000A057A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5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. prosince </w:t>
      </w:r>
      <w:r w:rsidR="00B9351F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2025 </w:t>
      </w:r>
      <w:r w:rsidR="00186E57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v KM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</w:t>
      </w:r>
      <w:r w:rsidR="00D543B1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a </w:t>
      </w:r>
      <w:r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>vylosováni budou dva výherci</w:t>
      </w:r>
      <w:r w:rsidR="00B9351F" w:rsidRPr="000A057A">
        <w:rPr>
          <w:rFonts w:ascii="Agency FB" w:hAnsi="Agency FB"/>
          <w:b/>
          <w:bCs/>
          <w:color w:val="BF8F00" w:themeColor="accent4" w:themeShade="BF"/>
          <w:sz w:val="52"/>
          <w:szCs w:val="52"/>
        </w:rPr>
        <w:t xml:space="preserve"> poukázek k nákupu v našem obchod</w:t>
      </w:r>
      <w:r w:rsidR="00B9351F" w:rsidRPr="000A057A">
        <w:rPr>
          <w:rFonts w:ascii="Calibri" w:hAnsi="Calibri" w:cs="Calibri"/>
          <w:b/>
          <w:bCs/>
          <w:color w:val="BF8F00" w:themeColor="accent4" w:themeShade="BF"/>
          <w:sz w:val="52"/>
          <w:szCs w:val="52"/>
        </w:rPr>
        <w:t>ě.</w:t>
      </w:r>
    </w:p>
    <w:p w14:paraId="5BCF2BB0" w14:textId="77777777" w:rsidR="00C100CA" w:rsidRDefault="00C100CA"/>
    <w:sectPr w:rsidR="00C100CA" w:rsidSect="008A02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CA"/>
    <w:rsid w:val="000A057A"/>
    <w:rsid w:val="00186E57"/>
    <w:rsid w:val="002763F9"/>
    <w:rsid w:val="002B40A8"/>
    <w:rsid w:val="005E2DFB"/>
    <w:rsid w:val="006F4C52"/>
    <w:rsid w:val="007661CE"/>
    <w:rsid w:val="00776296"/>
    <w:rsid w:val="0088220E"/>
    <w:rsid w:val="008A0231"/>
    <w:rsid w:val="00A14A06"/>
    <w:rsid w:val="00A3787F"/>
    <w:rsid w:val="00B359FF"/>
    <w:rsid w:val="00B9351F"/>
    <w:rsid w:val="00C100CA"/>
    <w:rsid w:val="00D543B1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0324"/>
  <w15:chartTrackingRefBased/>
  <w15:docId w15:val="{3C882BCD-2088-4AF0-ADDC-0D646EB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00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0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0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0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00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00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00C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0C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0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0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0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0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0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0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0C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0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0C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0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4</cp:revision>
  <cp:lastPrinted>2025-11-26T07:59:00Z</cp:lastPrinted>
  <dcterms:created xsi:type="dcterms:W3CDTF">2025-11-25T10:39:00Z</dcterms:created>
  <dcterms:modified xsi:type="dcterms:W3CDTF">2025-11-26T08:00:00Z</dcterms:modified>
</cp:coreProperties>
</file>