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27FD5" w14:textId="4720B993" w:rsidR="00742EFC" w:rsidRPr="00742EFC" w:rsidRDefault="00742EFC" w:rsidP="00742EFC">
      <w:pPr>
        <w:rPr>
          <w:rFonts w:ascii="Agency FB" w:hAnsi="Agency FB"/>
          <w:b/>
          <w:bCs/>
          <w:color w:val="7030A0"/>
          <w:sz w:val="100"/>
          <w:szCs w:val="100"/>
          <w:u w:val="single"/>
        </w:rPr>
      </w:pPr>
      <w:r w:rsidRPr="00742EFC">
        <w:rPr>
          <w:rFonts w:ascii="Agency FB" w:hAnsi="Agency FB"/>
          <w:b/>
          <w:bCs/>
          <w:color w:val="EE0000"/>
          <w:sz w:val="100"/>
          <w:szCs w:val="100"/>
          <w:u w:val="single"/>
        </w:rPr>
        <w:t>OBEC B</w:t>
      </w:r>
      <w:r w:rsidRPr="00742EFC">
        <w:rPr>
          <w:rFonts w:ascii="Calibri" w:hAnsi="Calibri" w:cs="Calibri"/>
          <w:b/>
          <w:bCs/>
          <w:color w:val="EE0000"/>
          <w:sz w:val="100"/>
          <w:szCs w:val="100"/>
          <w:u w:val="single"/>
        </w:rPr>
        <w:t>Ř</w:t>
      </w:r>
      <w:r w:rsidRPr="00742EFC">
        <w:rPr>
          <w:rFonts w:ascii="Agency FB" w:hAnsi="Agency FB"/>
          <w:b/>
          <w:bCs/>
          <w:color w:val="EE0000"/>
          <w:sz w:val="100"/>
          <w:szCs w:val="100"/>
          <w:u w:val="single"/>
        </w:rPr>
        <w:t>EZINA A MATE</w:t>
      </w:r>
      <w:r w:rsidRPr="00742EFC">
        <w:rPr>
          <w:rFonts w:ascii="Calibri" w:hAnsi="Calibri" w:cs="Calibri"/>
          <w:b/>
          <w:bCs/>
          <w:color w:val="EE0000"/>
          <w:sz w:val="100"/>
          <w:szCs w:val="100"/>
          <w:u w:val="single"/>
        </w:rPr>
        <w:t>Ř</w:t>
      </w:r>
      <w:r w:rsidRPr="00742EFC">
        <w:rPr>
          <w:rFonts w:ascii="Agency FB" w:hAnsi="Agency FB"/>
          <w:b/>
          <w:bCs/>
          <w:color w:val="EE0000"/>
          <w:sz w:val="100"/>
          <w:szCs w:val="100"/>
          <w:u w:val="single"/>
        </w:rPr>
        <w:t>SK</w:t>
      </w:r>
      <w:r w:rsidRPr="00742EFC">
        <w:rPr>
          <w:rFonts w:ascii="Agency FB" w:hAnsi="Agency FB" w:cs="Agency FB"/>
          <w:b/>
          <w:bCs/>
          <w:color w:val="EE0000"/>
          <w:sz w:val="100"/>
          <w:szCs w:val="100"/>
          <w:u w:val="single"/>
        </w:rPr>
        <w:t>Á</w:t>
      </w:r>
      <w:r w:rsidRPr="00742EFC">
        <w:rPr>
          <w:rFonts w:ascii="Agency FB" w:hAnsi="Agency FB"/>
          <w:b/>
          <w:bCs/>
          <w:color w:val="EE0000"/>
          <w:sz w:val="100"/>
          <w:szCs w:val="100"/>
          <w:u w:val="single"/>
        </w:rPr>
        <w:t xml:space="preserve"> </w:t>
      </w:r>
      <w:r w:rsidRPr="00742EFC">
        <w:rPr>
          <w:rFonts w:ascii="Agency FB" w:hAnsi="Agency FB" w:cs="Agency FB"/>
          <w:b/>
          <w:bCs/>
          <w:color w:val="EE0000"/>
          <w:sz w:val="100"/>
          <w:szCs w:val="100"/>
          <w:u w:val="single"/>
        </w:rPr>
        <w:t>Š</w:t>
      </w:r>
      <w:r w:rsidRPr="00742EFC">
        <w:rPr>
          <w:rFonts w:ascii="Agency FB" w:hAnsi="Agency FB"/>
          <w:b/>
          <w:bCs/>
          <w:color w:val="EE0000"/>
          <w:sz w:val="100"/>
          <w:szCs w:val="100"/>
          <w:u w:val="single"/>
        </w:rPr>
        <w:t>KOLA B</w:t>
      </w:r>
      <w:r w:rsidRPr="00742EFC">
        <w:rPr>
          <w:rFonts w:ascii="Calibri" w:hAnsi="Calibri" w:cs="Calibri"/>
          <w:b/>
          <w:bCs/>
          <w:color w:val="EE0000"/>
          <w:sz w:val="100"/>
          <w:szCs w:val="100"/>
          <w:u w:val="single"/>
        </w:rPr>
        <w:t>Ř</w:t>
      </w:r>
      <w:r w:rsidRPr="00742EFC">
        <w:rPr>
          <w:rFonts w:ascii="Agency FB" w:hAnsi="Agency FB"/>
          <w:b/>
          <w:bCs/>
          <w:color w:val="EE0000"/>
          <w:sz w:val="100"/>
          <w:szCs w:val="100"/>
          <w:u w:val="single"/>
        </w:rPr>
        <w:t>EZINA</w:t>
      </w:r>
    </w:p>
    <w:p w14:paraId="7BEEFE18" w14:textId="4D7C0E73" w:rsidR="00742EFC" w:rsidRPr="00742EFC" w:rsidRDefault="00742EFC" w:rsidP="00742EFC">
      <w:pPr>
        <w:ind w:left="4248" w:firstLine="708"/>
        <w:rPr>
          <w:rFonts w:ascii="Arial Narrow" w:hAnsi="Arial Narrow"/>
          <w:b/>
          <w:bCs/>
          <w:sz w:val="50"/>
          <w:szCs w:val="50"/>
        </w:rPr>
      </w:pPr>
      <w:r w:rsidRPr="00742EFC">
        <w:rPr>
          <w:rFonts w:ascii="Agency FB" w:hAnsi="Agency FB"/>
          <w:b/>
          <w:bCs/>
          <w:noProof/>
          <w:color w:val="EE0000"/>
          <w:sz w:val="100"/>
          <w:szCs w:val="100"/>
          <w:u w:val="single"/>
        </w:rPr>
        <w:drawing>
          <wp:anchor distT="0" distB="0" distL="114300" distR="114300" simplePos="0" relativeHeight="251659264" behindDoc="1" locked="0" layoutInCell="1" allowOverlap="1" wp14:anchorId="5F0A146A" wp14:editId="614CF166">
            <wp:simplePos x="0" y="0"/>
            <wp:positionH relativeFrom="column">
              <wp:posOffset>-847725</wp:posOffset>
            </wp:positionH>
            <wp:positionV relativeFrom="paragraph">
              <wp:posOffset>339090</wp:posOffset>
            </wp:positionV>
            <wp:extent cx="10953750" cy="52197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0" cy="521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2EFC">
        <w:rPr>
          <w:rFonts w:ascii="Arial Narrow" w:hAnsi="Arial Narrow"/>
          <w:b/>
          <w:bCs/>
          <w:sz w:val="50"/>
          <w:szCs w:val="50"/>
        </w:rPr>
        <w:t>srdečně zvou děti i dospělé na</w:t>
      </w:r>
    </w:p>
    <w:p w14:paraId="1A96D854" w14:textId="0E9CE27E" w:rsidR="00742EFC" w:rsidRPr="00742EFC" w:rsidRDefault="00742EFC" w:rsidP="00742EFC">
      <w:pPr>
        <w:rPr>
          <w:rFonts w:ascii="Agency FB" w:hAnsi="Agency FB"/>
          <w:b/>
          <w:bCs/>
          <w:color w:val="EE0000"/>
          <w:sz w:val="100"/>
          <w:szCs w:val="100"/>
          <w:u w:val="single"/>
        </w:rPr>
      </w:pPr>
      <w:r w:rsidRPr="00742EFC">
        <w:rPr>
          <w:rFonts w:ascii="Agency FB" w:hAnsi="Agency FB"/>
          <w:b/>
          <w:bCs/>
          <w:color w:val="EE0000"/>
          <w:sz w:val="100"/>
          <w:szCs w:val="100"/>
        </w:rPr>
        <w:t xml:space="preserve">                                    </w:t>
      </w:r>
      <w:r w:rsidRPr="00742EFC">
        <w:rPr>
          <w:rFonts w:ascii="Agency FB" w:hAnsi="Agency FB"/>
          <w:b/>
          <w:bCs/>
          <w:color w:val="EE0000"/>
          <w:sz w:val="100"/>
          <w:szCs w:val="100"/>
          <w:u w:val="single"/>
        </w:rPr>
        <w:t>MIKULÁŠ</w:t>
      </w:r>
      <w:r>
        <w:rPr>
          <w:rFonts w:ascii="Agency FB" w:hAnsi="Agency FB"/>
          <w:b/>
          <w:bCs/>
          <w:color w:val="EE0000"/>
          <w:sz w:val="100"/>
          <w:szCs w:val="100"/>
          <w:u w:val="single"/>
        </w:rPr>
        <w:t>S</w:t>
      </w:r>
      <w:r w:rsidRPr="00742EFC">
        <w:rPr>
          <w:rFonts w:ascii="Agency FB" w:hAnsi="Agency FB"/>
          <w:b/>
          <w:bCs/>
          <w:color w:val="EE0000"/>
          <w:sz w:val="100"/>
          <w:szCs w:val="100"/>
          <w:u w:val="single"/>
        </w:rPr>
        <w:t>KOU BESÍDKU</w:t>
      </w:r>
    </w:p>
    <w:p w14:paraId="27F5E0DD" w14:textId="6405AA4C" w:rsidR="00742EFC" w:rsidRPr="00742EFC" w:rsidRDefault="00742EFC" w:rsidP="00742EFC">
      <w:pPr>
        <w:ind w:left="8496" w:firstLine="708"/>
        <w:rPr>
          <w:rFonts w:ascii="Arial Narrow" w:hAnsi="Arial Narrow"/>
          <w:b/>
          <w:bCs/>
          <w:sz w:val="50"/>
          <w:szCs w:val="50"/>
        </w:rPr>
      </w:pPr>
      <w:r w:rsidRPr="00742EFC">
        <w:rPr>
          <w:rFonts w:ascii="Arial Narrow" w:hAnsi="Arial Narrow"/>
          <w:b/>
          <w:bCs/>
          <w:sz w:val="50"/>
          <w:szCs w:val="50"/>
        </w:rPr>
        <w:t xml:space="preserve">    </w:t>
      </w:r>
      <w:r w:rsidR="008712BC">
        <w:rPr>
          <w:rFonts w:ascii="Arial Narrow" w:hAnsi="Arial Narrow"/>
          <w:b/>
          <w:bCs/>
          <w:sz w:val="50"/>
          <w:szCs w:val="50"/>
        </w:rPr>
        <w:t xml:space="preserve">    </w:t>
      </w:r>
      <w:r w:rsidRPr="00742EFC">
        <w:rPr>
          <w:rFonts w:ascii="Arial Narrow" w:hAnsi="Arial Narrow"/>
          <w:b/>
          <w:bCs/>
          <w:sz w:val="50"/>
          <w:szCs w:val="50"/>
        </w:rPr>
        <w:t>v </w:t>
      </w:r>
      <w:r w:rsidR="008712BC">
        <w:rPr>
          <w:rFonts w:ascii="Arial Narrow" w:hAnsi="Arial Narrow"/>
          <w:b/>
          <w:bCs/>
          <w:sz w:val="50"/>
          <w:szCs w:val="50"/>
        </w:rPr>
        <w:t>pátek</w:t>
      </w:r>
      <w:r w:rsidRPr="00742EFC">
        <w:rPr>
          <w:rFonts w:ascii="Arial Narrow" w:hAnsi="Arial Narrow"/>
          <w:b/>
          <w:bCs/>
          <w:sz w:val="50"/>
          <w:szCs w:val="50"/>
        </w:rPr>
        <w:t xml:space="preserve"> </w:t>
      </w:r>
      <w:r w:rsidRPr="00742EFC">
        <w:rPr>
          <w:rFonts w:ascii="Arial Narrow" w:hAnsi="Arial Narrow"/>
          <w:b/>
          <w:bCs/>
          <w:sz w:val="50"/>
          <w:szCs w:val="50"/>
        </w:rPr>
        <w:t>5</w:t>
      </w:r>
      <w:r w:rsidRPr="00742EFC">
        <w:rPr>
          <w:rFonts w:ascii="Arial Narrow" w:hAnsi="Arial Narrow"/>
          <w:b/>
          <w:bCs/>
          <w:sz w:val="50"/>
          <w:szCs w:val="50"/>
        </w:rPr>
        <w:t>. prosince 202</w:t>
      </w:r>
      <w:r w:rsidRPr="00742EFC">
        <w:rPr>
          <w:rFonts w:ascii="Arial Narrow" w:hAnsi="Arial Narrow"/>
          <w:b/>
          <w:bCs/>
          <w:sz w:val="50"/>
          <w:szCs w:val="50"/>
        </w:rPr>
        <w:t>5</w:t>
      </w:r>
      <w:r w:rsidRPr="00742EFC">
        <w:rPr>
          <w:rFonts w:ascii="Arial Narrow" w:hAnsi="Arial Narrow"/>
          <w:b/>
          <w:bCs/>
          <w:sz w:val="50"/>
          <w:szCs w:val="50"/>
        </w:rPr>
        <w:t xml:space="preserve"> </w:t>
      </w:r>
    </w:p>
    <w:p w14:paraId="1EC049AA" w14:textId="5433D881" w:rsidR="00742EFC" w:rsidRPr="00742EFC" w:rsidRDefault="00742EFC" w:rsidP="00742EFC">
      <w:pPr>
        <w:ind w:left="8496"/>
        <w:rPr>
          <w:rFonts w:ascii="Arial Narrow" w:hAnsi="Arial Narrow"/>
          <w:b/>
          <w:bCs/>
          <w:sz w:val="50"/>
          <w:szCs w:val="50"/>
        </w:rPr>
      </w:pPr>
      <w:r w:rsidRPr="00742EFC">
        <w:rPr>
          <w:rFonts w:ascii="Arial Narrow" w:hAnsi="Arial Narrow"/>
          <w:b/>
          <w:bCs/>
          <w:sz w:val="50"/>
          <w:szCs w:val="50"/>
        </w:rPr>
        <w:t xml:space="preserve">    od </w:t>
      </w:r>
      <w:r w:rsidRPr="00742EFC">
        <w:rPr>
          <w:rFonts w:ascii="Arial Narrow" w:hAnsi="Arial Narrow"/>
          <w:b/>
          <w:bCs/>
          <w:sz w:val="60"/>
          <w:szCs w:val="60"/>
        </w:rPr>
        <w:t>1</w:t>
      </w:r>
      <w:r w:rsidR="008712BC">
        <w:rPr>
          <w:rFonts w:ascii="Arial Narrow" w:hAnsi="Arial Narrow"/>
          <w:b/>
          <w:bCs/>
          <w:sz w:val="60"/>
          <w:szCs w:val="60"/>
        </w:rPr>
        <w:t>6</w:t>
      </w:r>
      <w:r w:rsidRPr="00742EFC">
        <w:rPr>
          <w:rFonts w:ascii="Arial Narrow" w:hAnsi="Arial Narrow"/>
          <w:b/>
          <w:bCs/>
          <w:sz w:val="50"/>
          <w:szCs w:val="50"/>
        </w:rPr>
        <w:t xml:space="preserve"> hodin v kulturní místnosti</w:t>
      </w:r>
      <w:r w:rsidRPr="00742EFC">
        <w:rPr>
          <w:rFonts w:ascii="Arial Narrow" w:hAnsi="Arial Narrow"/>
          <w:b/>
          <w:bCs/>
          <w:sz w:val="50"/>
          <w:szCs w:val="50"/>
        </w:rPr>
        <w:t>.</w:t>
      </w:r>
    </w:p>
    <w:p w14:paraId="51D6CE42" w14:textId="77777777" w:rsidR="00742EFC" w:rsidRDefault="00742EFC" w:rsidP="00742EFC">
      <w:pPr>
        <w:rPr>
          <w:rFonts w:ascii="Arial Narrow" w:hAnsi="Arial Narrow"/>
          <w:color w:val="FF0000"/>
          <w:sz w:val="40"/>
          <w:szCs w:val="40"/>
        </w:rPr>
      </w:pPr>
    </w:p>
    <w:p w14:paraId="38B3891A" w14:textId="77777777" w:rsidR="00742EFC" w:rsidRDefault="00742EFC" w:rsidP="00742EFC">
      <w:pPr>
        <w:rPr>
          <w:rFonts w:ascii="Arial Narrow" w:hAnsi="Arial Narrow"/>
          <w:color w:val="FF0000"/>
          <w:sz w:val="40"/>
          <w:szCs w:val="40"/>
        </w:rPr>
      </w:pPr>
    </w:p>
    <w:p w14:paraId="5A9F7D17" w14:textId="77777777" w:rsidR="00742EFC" w:rsidRDefault="00742EFC" w:rsidP="00742EFC">
      <w:pPr>
        <w:rPr>
          <w:rFonts w:ascii="Arial Narrow" w:hAnsi="Arial Narrow"/>
          <w:color w:val="FF0000"/>
          <w:sz w:val="40"/>
          <w:szCs w:val="40"/>
        </w:rPr>
      </w:pPr>
    </w:p>
    <w:p w14:paraId="338EC29C" w14:textId="77777777" w:rsidR="00742EFC" w:rsidRDefault="00742EFC" w:rsidP="00742EFC">
      <w:pPr>
        <w:rPr>
          <w:rFonts w:ascii="Arial Narrow" w:hAnsi="Arial Narrow"/>
          <w:color w:val="FF0000"/>
          <w:sz w:val="40"/>
          <w:szCs w:val="40"/>
        </w:rPr>
      </w:pPr>
    </w:p>
    <w:p w14:paraId="06CC99B1" w14:textId="77777777" w:rsidR="00742EFC" w:rsidRDefault="00742EFC" w:rsidP="00742EFC">
      <w:pPr>
        <w:rPr>
          <w:rFonts w:ascii="Arial Narrow" w:hAnsi="Arial Narrow"/>
          <w:color w:val="FF0000"/>
          <w:sz w:val="40"/>
          <w:szCs w:val="40"/>
        </w:rPr>
      </w:pPr>
    </w:p>
    <w:p w14:paraId="516AC04B" w14:textId="77777777" w:rsidR="00742EFC" w:rsidRDefault="00742EFC" w:rsidP="00742EFC">
      <w:pPr>
        <w:rPr>
          <w:rFonts w:ascii="Arial Narrow" w:hAnsi="Arial Narrow"/>
          <w:sz w:val="50"/>
          <w:szCs w:val="50"/>
        </w:rPr>
      </w:pPr>
    </w:p>
    <w:p w14:paraId="0C122FD4" w14:textId="48768604" w:rsidR="008712BC" w:rsidRDefault="00742EFC" w:rsidP="00742EFC">
      <w:pPr>
        <w:rPr>
          <w:rFonts w:ascii="Arial Narrow" w:hAnsi="Arial Narrow"/>
          <w:b/>
          <w:bCs/>
          <w:color w:val="FF0000"/>
          <w:sz w:val="48"/>
          <w:szCs w:val="48"/>
        </w:rPr>
      </w:pPr>
      <w:r w:rsidRPr="008712BC">
        <w:rPr>
          <w:rFonts w:ascii="Arial Narrow" w:hAnsi="Arial Narrow"/>
          <w:b/>
          <w:bCs/>
          <w:sz w:val="48"/>
          <w:szCs w:val="48"/>
        </w:rPr>
        <w:t>Děti i dospělí v kostýmech vítáni.</w:t>
      </w:r>
      <w:r w:rsidR="008712BC" w:rsidRPr="008712BC">
        <w:rPr>
          <w:rFonts w:ascii="Arial Narrow" w:hAnsi="Arial Narrow"/>
          <w:b/>
          <w:bCs/>
          <w:sz w:val="48"/>
          <w:szCs w:val="48"/>
        </w:rPr>
        <w:t xml:space="preserve">                             </w:t>
      </w:r>
      <w:r w:rsidRPr="008712BC">
        <w:rPr>
          <w:rFonts w:ascii="Arial Narrow" w:hAnsi="Arial Narrow"/>
          <w:b/>
          <w:bCs/>
          <w:color w:val="FF0000"/>
          <w:sz w:val="48"/>
          <w:szCs w:val="48"/>
        </w:rPr>
        <w:t xml:space="preserve">                         </w:t>
      </w:r>
      <w:r w:rsidR="008712BC">
        <w:rPr>
          <w:rFonts w:ascii="Arial Narrow" w:hAnsi="Arial Narrow"/>
          <w:b/>
          <w:bCs/>
          <w:color w:val="FF0000"/>
          <w:sz w:val="48"/>
          <w:szCs w:val="48"/>
        </w:rPr>
        <w:t xml:space="preserve">      </w:t>
      </w:r>
      <w:r w:rsidRPr="008712BC">
        <w:rPr>
          <w:rFonts w:ascii="Arial Narrow" w:hAnsi="Arial Narrow"/>
          <w:b/>
          <w:bCs/>
          <w:color w:val="FF0000"/>
          <w:sz w:val="48"/>
          <w:szCs w:val="48"/>
        </w:rPr>
        <w:t xml:space="preserve">     </w:t>
      </w:r>
      <w:proofErr w:type="spellStart"/>
      <w:r w:rsidR="008712BC" w:rsidRPr="008712BC">
        <w:rPr>
          <w:rFonts w:ascii="Arial Narrow" w:hAnsi="Arial Narrow"/>
          <w:b/>
          <w:bCs/>
          <w:color w:val="FF0000"/>
          <w:sz w:val="48"/>
          <w:szCs w:val="48"/>
        </w:rPr>
        <w:t>bl</w:t>
      </w:r>
      <w:proofErr w:type="spellEnd"/>
      <w:r w:rsidR="008712BC" w:rsidRPr="008712BC">
        <w:rPr>
          <w:rFonts w:ascii="Arial Narrow" w:hAnsi="Arial Narrow"/>
          <w:b/>
          <w:bCs/>
          <w:color w:val="FF0000"/>
          <w:sz w:val="48"/>
          <w:szCs w:val="48"/>
        </w:rPr>
        <w:t xml:space="preserve"> </w:t>
      </w:r>
      <w:proofErr w:type="spellStart"/>
      <w:r w:rsidR="008712BC" w:rsidRPr="008712BC">
        <w:rPr>
          <w:rFonts w:ascii="Arial Narrow" w:hAnsi="Arial Narrow"/>
          <w:b/>
          <w:bCs/>
          <w:color w:val="FF0000"/>
          <w:sz w:val="48"/>
          <w:szCs w:val="48"/>
        </w:rPr>
        <w:t>bl</w:t>
      </w:r>
      <w:proofErr w:type="spellEnd"/>
      <w:r w:rsidR="008712BC" w:rsidRPr="008712BC">
        <w:rPr>
          <w:rFonts w:ascii="Arial Narrow" w:hAnsi="Arial Narrow"/>
          <w:b/>
          <w:bCs/>
          <w:color w:val="FF0000"/>
          <w:sz w:val="48"/>
          <w:szCs w:val="48"/>
        </w:rPr>
        <w:t xml:space="preserve"> </w:t>
      </w:r>
      <w:proofErr w:type="spellStart"/>
      <w:r w:rsidR="008712BC" w:rsidRPr="008712BC">
        <w:rPr>
          <w:rFonts w:ascii="Arial Narrow" w:hAnsi="Arial Narrow"/>
          <w:b/>
          <w:bCs/>
          <w:color w:val="FF0000"/>
          <w:sz w:val="48"/>
          <w:szCs w:val="48"/>
        </w:rPr>
        <w:t>bl</w:t>
      </w:r>
      <w:proofErr w:type="spellEnd"/>
      <w:r w:rsidR="008712BC" w:rsidRPr="008712BC">
        <w:rPr>
          <w:rFonts w:ascii="Arial Narrow" w:hAnsi="Arial Narrow"/>
          <w:b/>
          <w:bCs/>
          <w:color w:val="FF0000"/>
          <w:sz w:val="48"/>
          <w:szCs w:val="48"/>
        </w:rPr>
        <w:t xml:space="preserve"> </w:t>
      </w:r>
      <w:proofErr w:type="spellStart"/>
      <w:r w:rsidR="008712BC" w:rsidRPr="008712BC">
        <w:rPr>
          <w:rFonts w:ascii="Arial Narrow" w:hAnsi="Arial Narrow"/>
          <w:b/>
          <w:bCs/>
          <w:color w:val="FF0000"/>
          <w:sz w:val="48"/>
          <w:szCs w:val="48"/>
        </w:rPr>
        <w:t>bl</w:t>
      </w:r>
      <w:proofErr w:type="spellEnd"/>
      <w:r w:rsidRPr="008712BC">
        <w:rPr>
          <w:rFonts w:ascii="Arial Narrow" w:hAnsi="Arial Narrow"/>
          <w:b/>
          <w:bCs/>
          <w:color w:val="FF0000"/>
          <w:sz w:val="48"/>
          <w:szCs w:val="48"/>
        </w:rPr>
        <w:t xml:space="preserve">                                </w:t>
      </w:r>
    </w:p>
    <w:p w14:paraId="3473F1A5" w14:textId="142289EE" w:rsidR="00742EFC" w:rsidRPr="008712BC" w:rsidRDefault="00742EFC" w:rsidP="00742EFC">
      <w:pPr>
        <w:rPr>
          <w:rFonts w:ascii="Arial Narrow" w:hAnsi="Arial Narrow"/>
          <w:b/>
          <w:bCs/>
          <w:sz w:val="48"/>
          <w:szCs w:val="48"/>
        </w:rPr>
      </w:pPr>
      <w:r w:rsidRPr="008712BC">
        <w:rPr>
          <w:rFonts w:ascii="Arial Narrow" w:hAnsi="Arial Narrow"/>
          <w:b/>
          <w:bCs/>
          <w:sz w:val="48"/>
          <w:szCs w:val="48"/>
        </w:rPr>
        <w:t xml:space="preserve">Těšit se můžete na </w:t>
      </w:r>
      <w:r w:rsidR="008712BC" w:rsidRPr="008712BC">
        <w:rPr>
          <w:rFonts w:ascii="Arial Narrow" w:hAnsi="Arial Narrow"/>
          <w:b/>
          <w:bCs/>
          <w:sz w:val="48"/>
          <w:szCs w:val="48"/>
        </w:rPr>
        <w:t xml:space="preserve">kouzelníka, </w:t>
      </w:r>
      <w:r w:rsidRPr="008712BC">
        <w:rPr>
          <w:rFonts w:ascii="Arial Narrow" w:hAnsi="Arial Narrow"/>
          <w:b/>
          <w:bCs/>
          <w:sz w:val="48"/>
          <w:szCs w:val="48"/>
        </w:rPr>
        <w:t xml:space="preserve">Mikuláše s jeho družinou a mikulášskou nadílku.    </w:t>
      </w:r>
    </w:p>
    <w:p w14:paraId="07695ADD" w14:textId="77777777" w:rsidR="00000000" w:rsidRDefault="00000000"/>
    <w:sectPr w:rsidR="00552AA8" w:rsidSect="00742EFC">
      <w:pgSz w:w="16838" w:h="11906" w:orient="landscape"/>
      <w:pgMar w:top="227" w:right="720" w:bottom="17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FC"/>
    <w:rsid w:val="0005205D"/>
    <w:rsid w:val="002763F9"/>
    <w:rsid w:val="005E2DFB"/>
    <w:rsid w:val="006F4C52"/>
    <w:rsid w:val="00742EFC"/>
    <w:rsid w:val="007661CE"/>
    <w:rsid w:val="008712BC"/>
    <w:rsid w:val="009454DB"/>
    <w:rsid w:val="00A14A06"/>
    <w:rsid w:val="00AC25A3"/>
    <w:rsid w:val="00F079B3"/>
    <w:rsid w:val="00F1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4277A"/>
  <w15:chartTrackingRefBased/>
  <w15:docId w15:val="{C08B6817-7F5F-4437-B224-15E85E62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EFC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42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2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42EF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42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2EF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42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42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2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2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2EF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2E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42EF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42EF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2EF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42EF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2EF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2EF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2EF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42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42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2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42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42EF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42EF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42EFC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42EF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42EF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42EF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42EF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62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obec.brezina@post.cz</dc:creator>
  <cp:keywords/>
  <dc:description/>
  <cp:lastModifiedBy>obec.brezina@post.cz</cp:lastModifiedBy>
  <cp:revision>2</cp:revision>
  <cp:lastPrinted>2025-11-26T13:59:00Z</cp:lastPrinted>
  <dcterms:created xsi:type="dcterms:W3CDTF">2025-11-26T12:54:00Z</dcterms:created>
  <dcterms:modified xsi:type="dcterms:W3CDTF">2025-11-26T14:12:00Z</dcterms:modified>
</cp:coreProperties>
</file>