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B415" w14:textId="0104B08B" w:rsidR="00552AA8" w:rsidRPr="009F500A" w:rsidRDefault="009F500A">
      <w:pPr>
        <w:rPr>
          <w:rFonts w:ascii="Bahnschrift" w:hAnsi="Bahnschrift"/>
          <w:b/>
          <w:color w:val="FF0000"/>
          <w:sz w:val="60"/>
          <w:szCs w:val="60"/>
          <w:u w:val="single"/>
        </w:rPr>
      </w:pPr>
      <w:r w:rsidRPr="009F500A">
        <w:rPr>
          <w:rFonts w:ascii="Bahnschrift" w:hAnsi="Bahnschrift"/>
          <w:noProof/>
          <w:color w:val="FF0000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49611FFA" wp14:editId="2E1484AD">
            <wp:simplePos x="0" y="0"/>
            <wp:positionH relativeFrom="column">
              <wp:posOffset>3100705</wp:posOffset>
            </wp:positionH>
            <wp:positionV relativeFrom="paragraph">
              <wp:posOffset>500380</wp:posOffset>
            </wp:positionV>
            <wp:extent cx="3800475" cy="26670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00A">
        <w:rPr>
          <w:rFonts w:ascii="Bahnschrift" w:hAnsi="Bahnschrift"/>
          <w:b/>
          <w:color w:val="FF0000"/>
          <w:sz w:val="60"/>
          <w:szCs w:val="60"/>
          <w:u w:val="single"/>
        </w:rPr>
        <w:t>Obecní obchod Březina</w:t>
      </w:r>
    </w:p>
    <w:p w14:paraId="68767BF8" w14:textId="77777777" w:rsidR="009F500A" w:rsidRPr="009F500A" w:rsidRDefault="009F500A">
      <w:pPr>
        <w:rPr>
          <w:rFonts w:ascii="Bahnschrift" w:hAnsi="Bahnschrift"/>
          <w:b/>
          <w:color w:val="FF0000"/>
          <w:sz w:val="20"/>
          <w:szCs w:val="20"/>
          <w:u w:val="single"/>
        </w:rPr>
      </w:pPr>
    </w:p>
    <w:p w14:paraId="247EB9FA" w14:textId="66967774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>Pondělí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 xml:space="preserve">6,30 – 10,30 </w:t>
      </w:r>
      <w:r w:rsidRPr="009F500A">
        <w:rPr>
          <w:rFonts w:ascii="Bahnschrift" w:hAnsi="Bahnschrift"/>
          <w:sz w:val="36"/>
          <w:szCs w:val="36"/>
        </w:rPr>
        <w:tab/>
      </w:r>
      <w:r w:rsidR="002D2FD6">
        <w:rPr>
          <w:rFonts w:ascii="Bahnschrift" w:hAnsi="Bahnschrift"/>
          <w:sz w:val="36"/>
          <w:szCs w:val="36"/>
        </w:rPr>
        <w:t>zavřeno</w:t>
      </w:r>
    </w:p>
    <w:p w14:paraId="2CB18057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Úterý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>6,30 – 12,00</w:t>
      </w:r>
      <w:r w:rsidRPr="009F500A">
        <w:rPr>
          <w:rFonts w:ascii="Bahnschrift" w:hAnsi="Bahnschrift"/>
          <w:sz w:val="36"/>
          <w:szCs w:val="36"/>
        </w:rPr>
        <w:tab/>
        <w:t>zavřeno</w:t>
      </w:r>
    </w:p>
    <w:p w14:paraId="30955F40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Středa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 xml:space="preserve">6,30 - 10,30 </w:t>
      </w:r>
      <w:r w:rsidRPr="009F500A">
        <w:rPr>
          <w:rFonts w:ascii="Bahnschrift" w:hAnsi="Bahnschrift"/>
          <w:sz w:val="36"/>
          <w:szCs w:val="36"/>
        </w:rPr>
        <w:tab/>
      </w:r>
      <w:proofErr w:type="gramStart"/>
      <w:r w:rsidRPr="009F500A">
        <w:rPr>
          <w:rFonts w:ascii="Bahnschrift" w:hAnsi="Bahnschrift"/>
          <w:sz w:val="36"/>
          <w:szCs w:val="36"/>
        </w:rPr>
        <w:t>13 – 15</w:t>
      </w:r>
      <w:proofErr w:type="gramEnd"/>
    </w:p>
    <w:p w14:paraId="6D73E553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Čtvrtek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 xml:space="preserve">6,30 – 10,30 </w:t>
      </w:r>
      <w:r w:rsidRPr="009F500A">
        <w:rPr>
          <w:rFonts w:ascii="Bahnschrift" w:hAnsi="Bahnschrift"/>
          <w:sz w:val="36"/>
          <w:szCs w:val="36"/>
        </w:rPr>
        <w:tab/>
      </w:r>
      <w:proofErr w:type="gramStart"/>
      <w:r w:rsidRPr="009F500A">
        <w:rPr>
          <w:rFonts w:ascii="Bahnschrift" w:hAnsi="Bahnschrift"/>
          <w:sz w:val="36"/>
          <w:szCs w:val="36"/>
        </w:rPr>
        <w:t>13 – 15</w:t>
      </w:r>
      <w:proofErr w:type="gramEnd"/>
    </w:p>
    <w:p w14:paraId="1231A182" w14:textId="1A7B473A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 xml:space="preserve">Pátek 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>6,30 – 10,30</w:t>
      </w:r>
      <w:r w:rsidRPr="009F500A">
        <w:rPr>
          <w:rFonts w:ascii="Bahnschrift" w:hAnsi="Bahnschrift"/>
          <w:sz w:val="36"/>
          <w:szCs w:val="36"/>
        </w:rPr>
        <w:tab/>
      </w:r>
      <w:r w:rsidR="00B54EFC">
        <w:rPr>
          <w:rFonts w:ascii="Bahnschrift" w:hAnsi="Bahnschrift"/>
          <w:sz w:val="36"/>
          <w:szCs w:val="36"/>
        </w:rPr>
        <w:t>zavřeno</w:t>
      </w:r>
    </w:p>
    <w:p w14:paraId="150DB18D" w14:textId="77777777" w:rsidR="009F500A" w:rsidRPr="009F500A" w:rsidRDefault="009F500A">
      <w:pPr>
        <w:rPr>
          <w:rFonts w:ascii="Bahnschrift" w:hAnsi="Bahnschrift"/>
          <w:sz w:val="36"/>
          <w:szCs w:val="36"/>
        </w:rPr>
      </w:pPr>
      <w:r w:rsidRPr="009F500A">
        <w:rPr>
          <w:rFonts w:ascii="Bahnschrift" w:hAnsi="Bahnschrift"/>
          <w:sz w:val="36"/>
          <w:szCs w:val="36"/>
        </w:rPr>
        <w:t>Sobota</w:t>
      </w:r>
      <w:r w:rsidRPr="009F500A">
        <w:rPr>
          <w:rFonts w:ascii="Bahnschrift" w:hAnsi="Bahnschrift"/>
          <w:sz w:val="36"/>
          <w:szCs w:val="36"/>
        </w:rPr>
        <w:tab/>
      </w:r>
      <w:r w:rsidRPr="009F500A">
        <w:rPr>
          <w:rFonts w:ascii="Bahnschrift" w:hAnsi="Bahnschrift"/>
          <w:sz w:val="36"/>
          <w:szCs w:val="36"/>
        </w:rPr>
        <w:tab/>
        <w:t>7,00 – 10,00</w:t>
      </w:r>
    </w:p>
    <w:sectPr w:rsidR="009F500A" w:rsidRPr="009F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0A"/>
    <w:rsid w:val="00100601"/>
    <w:rsid w:val="002D2FD6"/>
    <w:rsid w:val="005E2DFB"/>
    <w:rsid w:val="006F4C52"/>
    <w:rsid w:val="009F500A"/>
    <w:rsid w:val="00A14A06"/>
    <w:rsid w:val="00B54EFC"/>
    <w:rsid w:val="00F0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8770"/>
  <w15:chartTrackingRefBased/>
  <w15:docId w15:val="{34E72735-5D41-48EB-9958-491CC860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5</cp:revision>
  <cp:lastPrinted>2022-04-01T11:00:00Z</cp:lastPrinted>
  <dcterms:created xsi:type="dcterms:W3CDTF">2019-05-02T11:16:00Z</dcterms:created>
  <dcterms:modified xsi:type="dcterms:W3CDTF">2022-08-22T07:24:00Z</dcterms:modified>
</cp:coreProperties>
</file>